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2A91" w14:textId="77777777" w:rsidR="00F93EAE" w:rsidRDefault="00F93EAE" w:rsidP="00F93EAE">
      <w:r>
        <w:t xml:space="preserve">                  </w:t>
      </w:r>
      <w:r>
        <w:pict w14:anchorId="656DB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>
        <w:t xml:space="preserve">   </w:t>
      </w:r>
    </w:p>
    <w:p w14:paraId="4B96D29E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741ADE59" w14:textId="77777777" w:rsidR="00F93EAE" w:rsidRDefault="00F93EAE" w:rsidP="00F93EAE">
      <w:r>
        <w:rPr>
          <w:sz w:val="20"/>
        </w:rPr>
        <w:t>ŠIBENSKO-KNINSKA ŽUPANIJA</w:t>
      </w:r>
    </w:p>
    <w:p w14:paraId="45D0EC33" w14:textId="77777777" w:rsidR="00F93EAE" w:rsidRDefault="00F93EAE" w:rsidP="00F93EAE">
      <w:r>
        <w:t xml:space="preserve">                  </w:t>
      </w:r>
      <w:r>
        <w:pict w14:anchorId="3CD9FB1F">
          <v:shape id="_x0000_i1026" type="#_x0000_t75" style="width:39pt;height:52.5pt">
            <v:imagedata r:id="rId7" o:title=""/>
          </v:shape>
        </w:pict>
      </w:r>
    </w:p>
    <w:p w14:paraId="7B0241B5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209FAD26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1F218C">
        <w:rPr>
          <w:rFonts w:ascii="Arial" w:hAnsi="Arial" w:cs="Arial"/>
          <w:b/>
          <w:sz w:val="18"/>
          <w:szCs w:val="18"/>
        </w:rPr>
        <w:t>natječaja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28C24FF7" w14:textId="77777777" w:rsidR="00F77658" w:rsidRDefault="00EA3082" w:rsidP="00136F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postupka</w:t>
      </w:r>
    </w:p>
    <w:p w14:paraId="4182834F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46F4399A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CF0605">
        <w:rPr>
          <w:rFonts w:ascii="Arial" w:hAnsi="Arial" w:cs="Arial"/>
          <w:sz w:val="22"/>
          <w:szCs w:val="22"/>
        </w:rPr>
        <w:t>4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CF0605">
        <w:rPr>
          <w:rFonts w:ascii="Arial" w:hAnsi="Arial" w:cs="Arial"/>
          <w:sz w:val="22"/>
          <w:szCs w:val="22"/>
        </w:rPr>
        <w:t>0</w:t>
      </w:r>
      <w:r w:rsidR="00D82753">
        <w:rPr>
          <w:rFonts w:ascii="Arial" w:hAnsi="Arial" w:cs="Arial"/>
          <w:sz w:val="22"/>
          <w:szCs w:val="22"/>
        </w:rPr>
        <w:t>2</w:t>
      </w:r>
    </w:p>
    <w:p w14:paraId="2252A2DD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D82753">
        <w:rPr>
          <w:rFonts w:ascii="Arial" w:hAnsi="Arial" w:cs="Arial"/>
          <w:sz w:val="22"/>
          <w:szCs w:val="22"/>
        </w:rPr>
        <w:t>6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974B72">
        <w:rPr>
          <w:rFonts w:ascii="Arial" w:hAnsi="Arial" w:cs="Arial"/>
          <w:sz w:val="22"/>
          <w:szCs w:val="22"/>
        </w:rPr>
        <w:t>-</w:t>
      </w:r>
      <w:r w:rsidR="00D82753">
        <w:rPr>
          <w:rFonts w:ascii="Arial" w:hAnsi="Arial" w:cs="Arial"/>
          <w:sz w:val="22"/>
          <w:szCs w:val="22"/>
        </w:rPr>
        <w:t>11</w:t>
      </w:r>
    </w:p>
    <w:p w14:paraId="573EAA90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4B0794">
        <w:rPr>
          <w:rFonts w:ascii="Arial" w:hAnsi="Arial" w:cs="Arial"/>
          <w:sz w:val="22"/>
          <w:szCs w:val="22"/>
        </w:rPr>
        <w:t>6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svibnja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1A222B95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2BEEC1BB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CF0605" w:rsidRPr="00CF0605">
        <w:rPr>
          <w:rFonts w:ascii="Arial" w:hAnsi="Arial" w:cs="Arial"/>
          <w:sz w:val="22"/>
          <w:szCs w:val="22"/>
        </w:rPr>
        <w:t xml:space="preserve">višeg </w:t>
      </w:r>
      <w:r w:rsidR="00D82753">
        <w:rPr>
          <w:rFonts w:ascii="Arial" w:hAnsi="Arial" w:cs="Arial"/>
          <w:sz w:val="22"/>
          <w:szCs w:val="22"/>
        </w:rPr>
        <w:t>savjetnika za računovodstvene poslove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4B0794">
        <w:rPr>
          <w:rFonts w:ascii="Arial" w:hAnsi="Arial" w:cs="Arial"/>
          <w:sz w:val="22"/>
          <w:szCs w:val="22"/>
        </w:rPr>
        <w:t>6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4B0794">
        <w:rPr>
          <w:rFonts w:ascii="Arial" w:hAnsi="Arial" w:cs="Arial"/>
          <w:sz w:val="22"/>
          <w:szCs w:val="22"/>
        </w:rPr>
        <w:t xml:space="preserve">svibnja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018AEB2B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496C87FE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63A9FE07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0B834749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46526ED8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63733E91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5734224E" w14:textId="77777777" w:rsidR="00CA0B87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CF0605">
        <w:rPr>
          <w:rFonts w:ascii="Arial" w:hAnsi="Arial" w:cs="Arial"/>
          <w:b/>
          <w:sz w:val="22"/>
          <w:szCs w:val="22"/>
        </w:rPr>
        <w:t xml:space="preserve">višeg </w:t>
      </w:r>
      <w:r w:rsidR="00D82753">
        <w:rPr>
          <w:rFonts w:ascii="Arial" w:hAnsi="Arial" w:cs="Arial"/>
          <w:b/>
          <w:sz w:val="22"/>
          <w:szCs w:val="22"/>
        </w:rPr>
        <w:t>savjetnika za računovodstvene poslove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0614FE2E" w14:textId="77777777" w:rsidR="004B0794" w:rsidRPr="00DD3BDB" w:rsidRDefault="004B0794" w:rsidP="006F6E16">
      <w:pPr>
        <w:jc w:val="both"/>
        <w:rPr>
          <w:rFonts w:ascii="Arial" w:hAnsi="Arial" w:cs="Arial"/>
          <w:sz w:val="22"/>
          <w:szCs w:val="22"/>
        </w:rPr>
      </w:pPr>
    </w:p>
    <w:p w14:paraId="6E67D724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20B57545" w14:textId="77777777" w:rsidR="00934848" w:rsidRDefault="00D82753" w:rsidP="00CF170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MARINA FILIPOVIĆ-GRČIĆ</w:t>
      </w:r>
      <w:r w:rsidR="004B0794">
        <w:rPr>
          <w:rFonts w:ascii="Arial" w:hAnsi="Arial" w:cs="Arial"/>
          <w:b/>
          <w:sz w:val="22"/>
        </w:rPr>
        <w:tab/>
      </w:r>
      <w:r w:rsidR="004B079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4</w:t>
      </w:r>
      <w:r w:rsidR="00F77658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SANJA ROSSINI</w:t>
      </w:r>
    </w:p>
    <w:bookmarkEnd w:id="0"/>
    <w:p w14:paraId="6C608ED6" w14:textId="77777777" w:rsidR="00F77658" w:rsidRPr="004B0794" w:rsidRDefault="00D82753" w:rsidP="004B0794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LJILJA CELIĆ</w:t>
      </w:r>
      <w:r>
        <w:rPr>
          <w:rFonts w:ascii="Arial" w:hAnsi="Arial" w:cs="Arial"/>
          <w:b/>
          <w:sz w:val="22"/>
        </w:rPr>
        <w:tab/>
      </w:r>
      <w:r w:rsidR="00EA3082" w:rsidRPr="004B0794">
        <w:rPr>
          <w:rFonts w:ascii="Arial" w:hAnsi="Arial" w:cs="Arial"/>
          <w:b/>
          <w:sz w:val="22"/>
        </w:rPr>
        <w:tab/>
      </w:r>
      <w:r w:rsidR="00EA3082" w:rsidRPr="004B079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5</w:t>
      </w:r>
      <w:r w:rsidR="00EA3082" w:rsidRPr="004B0794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SANDRA GRGAS</w:t>
      </w:r>
    </w:p>
    <w:p w14:paraId="4F549F7A" w14:textId="77777777" w:rsidR="00974B72" w:rsidRPr="00CF1702" w:rsidRDefault="00D82753" w:rsidP="00D82753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JAKOV ROŠKO</w:t>
      </w:r>
    </w:p>
    <w:p w14:paraId="7C76EF59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79C915FA" w14:textId="77777777" w:rsidR="004B0794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325D0059" w14:textId="77777777" w:rsidR="004B0794" w:rsidRPr="00CF1702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34E318CB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1932D8">
        <w:rPr>
          <w:rFonts w:ascii="Arial" w:hAnsi="Arial" w:cs="Arial"/>
          <w:b/>
          <w:sz w:val="22"/>
        </w:rPr>
        <w:t xml:space="preserve">knjižnice Juraj </w:t>
      </w:r>
      <w:proofErr w:type="spellStart"/>
      <w:r w:rsidR="001932D8">
        <w:rPr>
          <w:rFonts w:ascii="Arial" w:hAnsi="Arial" w:cs="Arial"/>
          <w:b/>
          <w:sz w:val="22"/>
        </w:rPr>
        <w:t>Šižgorić</w:t>
      </w:r>
      <w:proofErr w:type="spellEnd"/>
      <w:r w:rsidR="008B4EA5">
        <w:rPr>
          <w:rFonts w:ascii="Arial" w:hAnsi="Arial" w:cs="Arial"/>
          <w:b/>
          <w:sz w:val="22"/>
        </w:rPr>
        <w:t xml:space="preserve"> Šibenik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4B0794">
        <w:rPr>
          <w:rFonts w:ascii="Arial" w:hAnsi="Arial" w:cs="Arial"/>
          <w:b/>
          <w:sz w:val="22"/>
          <w:u w:val="single"/>
        </w:rPr>
        <w:t>1</w:t>
      </w:r>
      <w:r w:rsidR="00D82753">
        <w:rPr>
          <w:rFonts w:ascii="Arial" w:hAnsi="Arial" w:cs="Arial"/>
          <w:b/>
          <w:sz w:val="22"/>
          <w:u w:val="single"/>
        </w:rPr>
        <w:t>6</w:t>
      </w:r>
      <w:r w:rsidR="00CF060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4B0794">
        <w:rPr>
          <w:rFonts w:ascii="Arial" w:hAnsi="Arial" w:cs="Arial"/>
          <w:b/>
          <w:sz w:val="22"/>
          <w:u w:val="single"/>
        </w:rPr>
        <w:t>svibnj</w:t>
      </w:r>
      <w:r w:rsidR="00CF0605">
        <w:rPr>
          <w:rFonts w:ascii="Arial" w:hAnsi="Arial" w:cs="Arial"/>
          <w:b/>
          <w:sz w:val="22"/>
          <w:u w:val="single"/>
        </w:rPr>
        <w:t>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24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D82753">
        <w:rPr>
          <w:rFonts w:ascii="Arial" w:hAnsi="Arial" w:cs="Arial"/>
          <w:b/>
          <w:sz w:val="22"/>
          <w:u w:val="single"/>
        </w:rPr>
        <w:t>četvrtak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4B0794">
        <w:rPr>
          <w:rFonts w:ascii="Arial" w:hAnsi="Arial" w:cs="Arial"/>
          <w:b/>
          <w:sz w:val="22"/>
          <w:u w:val="single"/>
        </w:rPr>
        <w:t>12</w:t>
      </w:r>
      <w:r w:rsidR="008B4EA5" w:rsidRPr="008B4EA5">
        <w:rPr>
          <w:rFonts w:ascii="Arial" w:hAnsi="Arial" w:cs="Arial"/>
          <w:b/>
          <w:sz w:val="22"/>
          <w:u w:val="single"/>
        </w:rPr>
        <w:t>.</w:t>
      </w:r>
      <w:r w:rsidR="004B0794">
        <w:rPr>
          <w:rFonts w:ascii="Arial" w:hAnsi="Arial" w:cs="Arial"/>
          <w:b/>
          <w:sz w:val="22"/>
          <w:u w:val="single"/>
        </w:rPr>
        <w:t>0</w:t>
      </w:r>
      <w:r w:rsidR="008B4EA5" w:rsidRPr="008B4EA5">
        <w:rPr>
          <w:rFonts w:ascii="Arial" w:hAnsi="Arial" w:cs="Arial"/>
          <w:b/>
          <w:sz w:val="22"/>
          <w:u w:val="single"/>
        </w:rPr>
        <w:t>0 sati</w:t>
      </w:r>
      <w:r w:rsidR="00F57389">
        <w:rPr>
          <w:rFonts w:ascii="Arial" w:hAnsi="Arial" w:cs="Arial"/>
          <w:b/>
          <w:sz w:val="22"/>
        </w:rPr>
        <w:t>.</w:t>
      </w:r>
    </w:p>
    <w:p w14:paraId="073B0202" w14:textId="77777777" w:rsidR="00DE4BE8" w:rsidRDefault="00DE4BE8" w:rsidP="003E5439">
      <w:pPr>
        <w:jc w:val="both"/>
        <w:rPr>
          <w:b/>
        </w:rPr>
      </w:pPr>
    </w:p>
    <w:p w14:paraId="7DC8CD88" w14:textId="77777777" w:rsidR="004B0794" w:rsidRDefault="004B0794" w:rsidP="003E5439">
      <w:pPr>
        <w:jc w:val="both"/>
        <w:rPr>
          <w:b/>
        </w:rPr>
      </w:pPr>
    </w:p>
    <w:p w14:paraId="1B81CD33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5DA9DB7E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585652EE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02B84C5B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7355F501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43A51F2D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0A9DCD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D82753">
        <w:rPr>
          <w:rFonts w:ascii="Arial" w:hAnsi="Arial" w:cs="Arial"/>
          <w:sz w:val="22"/>
          <w:szCs w:val="22"/>
        </w:rPr>
        <w:t>petak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1</w:t>
      </w:r>
      <w:r w:rsidR="00D82753">
        <w:rPr>
          <w:rFonts w:ascii="Arial" w:hAnsi="Arial" w:cs="Arial"/>
          <w:sz w:val="22"/>
          <w:szCs w:val="22"/>
        </w:rPr>
        <w:t>7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svibnja</w:t>
      </w:r>
      <w:r w:rsidR="008B4EA5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24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7F89CF43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64E12F27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DDAE813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4205F2E0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79434A45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25854389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047CAC0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3DE02012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D82753">
        <w:rPr>
          <w:rFonts w:ascii="Arial" w:hAnsi="Arial" w:cs="Arial"/>
          <w:sz w:val="22"/>
          <w:szCs w:val="22"/>
        </w:rPr>
        <w:t>K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5A3B2DBA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D82753">
        <w:rPr>
          <w:rFonts w:ascii="Arial" w:hAnsi="Arial" w:cs="Arial"/>
          <w:sz w:val="22"/>
          <w:szCs w:val="22"/>
        </w:rPr>
        <w:t>Slobodan Tolić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345D">
        <w:rPr>
          <w:rFonts w:ascii="Arial" w:hAnsi="Arial" w:cs="Arial"/>
          <w:sz w:val="22"/>
          <w:szCs w:val="22"/>
        </w:rPr>
        <w:t>dipl.</w:t>
      </w:r>
      <w:r w:rsidR="00D82753">
        <w:rPr>
          <w:rFonts w:ascii="Arial" w:hAnsi="Arial" w:cs="Arial"/>
          <w:sz w:val="22"/>
          <w:szCs w:val="22"/>
        </w:rPr>
        <w:t>oec</w:t>
      </w:r>
      <w:proofErr w:type="spellEnd"/>
      <w:r w:rsidR="002C345D">
        <w:rPr>
          <w:rFonts w:ascii="Arial" w:hAnsi="Arial" w:cs="Arial"/>
          <w:sz w:val="22"/>
          <w:szCs w:val="22"/>
        </w:rPr>
        <w:t>.</w:t>
      </w:r>
    </w:p>
    <w:sectPr w:rsidR="008D0D24" w:rsidRPr="0035627C" w:rsidSect="004A1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563">
    <w:abstractNumId w:val="3"/>
  </w:num>
  <w:num w:numId="2" w16cid:durableId="678771009">
    <w:abstractNumId w:val="5"/>
  </w:num>
  <w:num w:numId="3" w16cid:durableId="687020593">
    <w:abstractNumId w:val="2"/>
  </w:num>
  <w:num w:numId="4" w16cid:durableId="1945646728">
    <w:abstractNumId w:val="1"/>
  </w:num>
  <w:num w:numId="5" w16cid:durableId="1154292975">
    <w:abstractNumId w:val="6"/>
  </w:num>
  <w:num w:numId="6" w16cid:durableId="632446106">
    <w:abstractNumId w:val="4"/>
  </w:num>
  <w:num w:numId="7" w16cid:durableId="1531988143">
    <w:abstractNumId w:val="0"/>
  </w:num>
  <w:num w:numId="8" w16cid:durableId="32278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4866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066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A1C3D"/>
    <w:rsid w:val="004B0794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3BDB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1AF6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D2DF1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12412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0605"/>
    <w:rsid w:val="00CF1622"/>
    <w:rsid w:val="00CF1702"/>
    <w:rsid w:val="00CF1FFC"/>
    <w:rsid w:val="00CF6211"/>
    <w:rsid w:val="00D037FF"/>
    <w:rsid w:val="00D06779"/>
    <w:rsid w:val="00D07F65"/>
    <w:rsid w:val="00D10BB6"/>
    <w:rsid w:val="00D17506"/>
    <w:rsid w:val="00D27084"/>
    <w:rsid w:val="00D35762"/>
    <w:rsid w:val="00D46753"/>
    <w:rsid w:val="00D77044"/>
    <w:rsid w:val="00D82753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C6C5E"/>
    <w:rsid w:val="00EE6916"/>
    <w:rsid w:val="00EF1248"/>
    <w:rsid w:val="00EF412B"/>
    <w:rsid w:val="00EF72E1"/>
    <w:rsid w:val="00F20204"/>
    <w:rsid w:val="00F32156"/>
    <w:rsid w:val="00F32A90"/>
    <w:rsid w:val="00F45723"/>
    <w:rsid w:val="00F57389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18525"/>
  <w15:chartTrackingRefBased/>
  <w15:docId w15:val="{7BA244CB-89D8-4DAB-BCA9-6D00564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2024-05-06T11:53:00Z</cp:lastPrinted>
  <dcterms:created xsi:type="dcterms:W3CDTF">2024-05-07T07:30:00Z</dcterms:created>
  <dcterms:modified xsi:type="dcterms:W3CDTF">2024-05-07T07:30:00Z</dcterms:modified>
</cp:coreProperties>
</file>